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97" w:rsidRDefault="00CF4C97" w:rsidP="00CF4C97">
      <w:pPr>
        <w:pStyle w:val="Header"/>
      </w:pPr>
      <w:bookmarkStart w:id="0" w:name="_GoBack"/>
      <w:bookmarkEnd w:id="0"/>
    </w:p>
    <w:p w:rsidR="00CF4C97" w:rsidRDefault="00CF4C97" w:rsidP="00CF4C9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CF4C97">
        <w:rPr>
          <w:rFonts w:ascii="Arial" w:eastAsia="Times New Roman" w:hAnsi="Arial" w:cs="Times New Roman"/>
          <w:b/>
          <w:sz w:val="24"/>
          <w:szCs w:val="24"/>
        </w:rPr>
        <w:t xml:space="preserve">OCCUPATIONAL THERAPY EVALUATION </w:t>
      </w:r>
    </w:p>
    <w:p w:rsidR="00CF4C97" w:rsidRPr="00CF4C97" w:rsidRDefault="00CF4C97" w:rsidP="00CF4C9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2"/>
        <w:gridCol w:w="4633"/>
      </w:tblGrid>
      <w:tr w:rsidR="00CF4C97" w:rsidTr="00097FF9">
        <w:trPr>
          <w:trHeight w:val="845"/>
        </w:trPr>
        <w:tc>
          <w:tcPr>
            <w:tcW w:w="4953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 xml:space="preserve">Name of Patient: 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  <w:tc>
          <w:tcPr>
            <w:tcW w:w="4632" w:type="dxa"/>
          </w:tcPr>
          <w:p w:rsidR="00CF4C97" w:rsidRPr="00CF4C97" w:rsidRDefault="00CF4C97" w:rsidP="005258E5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DOB:</w:t>
            </w: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ab/>
            </w:r>
          </w:p>
        </w:tc>
      </w:tr>
      <w:tr w:rsidR="00CF4C97" w:rsidTr="00097FF9">
        <w:trPr>
          <w:trHeight w:val="1205"/>
        </w:trPr>
        <w:tc>
          <w:tcPr>
            <w:tcW w:w="4953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Name and relationship of person completing this form: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  <w:tc>
          <w:tcPr>
            <w:tcW w:w="4632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Age:</w:t>
            </w:r>
          </w:p>
        </w:tc>
      </w:tr>
      <w:tr w:rsidR="00CF4C97" w:rsidTr="00097FF9">
        <w:trPr>
          <w:trHeight w:val="1160"/>
        </w:trPr>
        <w:tc>
          <w:tcPr>
            <w:tcW w:w="4953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Phone: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  <w:tc>
          <w:tcPr>
            <w:tcW w:w="4632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Current School:</w:t>
            </w:r>
          </w:p>
        </w:tc>
      </w:tr>
      <w:tr w:rsidR="00CF4C97" w:rsidTr="00097FF9">
        <w:trPr>
          <w:trHeight w:val="647"/>
        </w:trPr>
        <w:tc>
          <w:tcPr>
            <w:tcW w:w="4953" w:type="dxa"/>
            <w:vMerge w:val="restart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Home Address: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ind w:left="117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  <w:tc>
          <w:tcPr>
            <w:tcW w:w="4632" w:type="dxa"/>
          </w:tcPr>
          <w:p w:rsidR="00CF4C97" w:rsidRPr="00CF4C97" w:rsidRDefault="00012750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Cs w:val="24"/>
              </w:rPr>
              <w:t>School/Daycare, Grade</w:t>
            </w:r>
            <w:r w:rsidR="00CF4C97"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:</w:t>
            </w:r>
          </w:p>
        </w:tc>
      </w:tr>
      <w:tr w:rsidR="00CF4C97" w:rsidTr="00097FF9">
        <w:trPr>
          <w:trHeight w:val="818"/>
        </w:trPr>
        <w:tc>
          <w:tcPr>
            <w:tcW w:w="4953" w:type="dxa"/>
            <w:vMerge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  <w:tc>
          <w:tcPr>
            <w:tcW w:w="4632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Teacher: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</w:tr>
      <w:tr w:rsidR="00CF4C97" w:rsidTr="00097FF9">
        <w:trPr>
          <w:trHeight w:val="1520"/>
        </w:trPr>
        <w:tc>
          <w:tcPr>
            <w:tcW w:w="4953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Insurance:</w:t>
            </w:r>
          </w:p>
        </w:tc>
        <w:tc>
          <w:tcPr>
            <w:tcW w:w="4632" w:type="dxa"/>
          </w:tcPr>
          <w:p w:rsidR="00CF4C97" w:rsidRPr="00CF4C97" w:rsidRDefault="00097FF9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Cs w:val="24"/>
              </w:rPr>
              <w:t>Approved visits (</w:t>
            </w:r>
            <w:r>
              <w:rPr>
                <w:rFonts w:ascii="Arial" w:eastAsia="Times New Roman" w:hAnsi="Arial" w:cs="Times New Roman"/>
                <w:i/>
                <w:szCs w:val="24"/>
              </w:rPr>
              <w:t>office use):</w:t>
            </w:r>
            <w:r w:rsidR="00CF4C97"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ab/>
            </w:r>
          </w:p>
        </w:tc>
      </w:tr>
      <w:tr w:rsidR="00CF4C97" w:rsidTr="00097FF9">
        <w:trPr>
          <w:trHeight w:val="1403"/>
        </w:trPr>
        <w:tc>
          <w:tcPr>
            <w:tcW w:w="4953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Policy#: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ind w:left="102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ab/>
            </w: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ab/>
            </w:r>
          </w:p>
        </w:tc>
        <w:tc>
          <w:tcPr>
            <w:tcW w:w="4632" w:type="dxa"/>
          </w:tcPr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Expiration date of visits</w:t>
            </w:r>
            <w:r w:rsidR="00097FF9">
              <w:rPr>
                <w:rFonts w:ascii="Arial" w:eastAsia="Times New Roman" w:hAnsi="Arial" w:cs="Times New Roman"/>
                <w:b/>
                <w:i/>
                <w:szCs w:val="24"/>
              </w:rPr>
              <w:t>(</w:t>
            </w:r>
            <w:r w:rsidR="00097FF9">
              <w:rPr>
                <w:rFonts w:ascii="Arial" w:eastAsia="Times New Roman" w:hAnsi="Arial" w:cs="Times New Roman"/>
                <w:i/>
                <w:szCs w:val="24"/>
              </w:rPr>
              <w:t>office use)</w:t>
            </w:r>
            <w:r w:rsidRPr="00CF4C97">
              <w:rPr>
                <w:rFonts w:ascii="Arial" w:eastAsia="Times New Roman" w:hAnsi="Arial" w:cs="Times New Roman"/>
                <w:b/>
                <w:i/>
                <w:szCs w:val="24"/>
              </w:rPr>
              <w:t>:</w:t>
            </w:r>
          </w:p>
          <w:p w:rsidR="00CF4C97" w:rsidRPr="00CF4C97" w:rsidRDefault="00CF4C97" w:rsidP="00CF4C97">
            <w:pPr>
              <w:tabs>
                <w:tab w:val="left" w:pos="2160"/>
                <w:tab w:val="left" w:pos="5400"/>
                <w:tab w:val="left" w:pos="6480"/>
                <w:tab w:val="left" w:pos="8460"/>
              </w:tabs>
              <w:spacing w:after="60" w:line="240" w:lineRule="auto"/>
              <w:rPr>
                <w:rFonts w:ascii="Arial" w:eastAsia="Times New Roman" w:hAnsi="Arial" w:cs="Times New Roman"/>
                <w:b/>
                <w:i/>
                <w:szCs w:val="24"/>
              </w:rPr>
            </w:pPr>
          </w:p>
        </w:tc>
      </w:tr>
      <w:tr w:rsidR="00097FF9" w:rsidTr="00097FF9">
        <w:trPr>
          <w:trHeight w:val="2310"/>
        </w:trPr>
        <w:tc>
          <w:tcPr>
            <w:tcW w:w="4950" w:type="dxa"/>
          </w:tcPr>
          <w:p w:rsidR="00097FF9" w:rsidRPr="0098025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rFonts w:ascii="Arial" w:hAnsi="Arial" w:cs="Arial"/>
                <w:b/>
                <w:i/>
              </w:rPr>
            </w:pPr>
            <w:r w:rsidRPr="00980259">
              <w:rPr>
                <w:rFonts w:ascii="Arial" w:hAnsi="Arial" w:cs="Arial"/>
                <w:b/>
                <w:i/>
              </w:rPr>
              <w:t xml:space="preserve">Referring Doctor (name and phone number): </w:t>
            </w:r>
          </w:p>
        </w:tc>
        <w:tc>
          <w:tcPr>
            <w:tcW w:w="4635" w:type="dxa"/>
          </w:tcPr>
          <w:p w:rsidR="00097FF9" w:rsidRPr="00980259" w:rsidRDefault="00980259" w:rsidP="0098025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rFonts w:ascii="Arial" w:hAnsi="Arial" w:cs="Arial"/>
                <w:b/>
                <w:i/>
              </w:rPr>
            </w:pPr>
            <w:r w:rsidRPr="00980259">
              <w:rPr>
                <w:rFonts w:ascii="Arial" w:hAnsi="Arial" w:cs="Arial"/>
                <w:b/>
                <w:i/>
              </w:rPr>
              <w:t xml:space="preserve">Comments: </w:t>
            </w:r>
          </w:p>
        </w:tc>
      </w:tr>
    </w:tbl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8"/>
        <w:gridCol w:w="144"/>
        <w:gridCol w:w="4606"/>
      </w:tblGrid>
      <w:tr w:rsidR="00097FF9" w:rsidTr="00097FF9">
        <w:trPr>
          <w:trHeight w:val="390"/>
        </w:trPr>
        <w:tc>
          <w:tcPr>
            <w:tcW w:w="9558" w:type="dxa"/>
            <w:gridSpan w:val="3"/>
          </w:tcPr>
          <w:p w:rsidR="00097FF9" w:rsidRDefault="00097FF9" w:rsidP="0098025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MOTHER’S PRENATAL HISTORY</w:t>
            </w:r>
          </w:p>
        </w:tc>
      </w:tr>
      <w:tr w:rsidR="00097FF9" w:rsidTr="00097FF9">
        <w:trPr>
          <w:trHeight w:val="1230"/>
        </w:trPr>
        <w:tc>
          <w:tcPr>
            <w:tcW w:w="4952" w:type="dxa"/>
            <w:gridSpan w:val="2"/>
          </w:tcPr>
          <w:p w:rsidR="00097FF9" w:rsidRPr="005C6A88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b/>
              </w:rPr>
            </w:pPr>
            <w:r w:rsidRPr="005C6A88">
              <w:rPr>
                <w:b/>
              </w:rPr>
              <w:t xml:space="preserve">Was the pregnancy full term?: yes/ no </w:t>
            </w:r>
          </w:p>
          <w:p w:rsidR="00097FF9" w:rsidRPr="005C6A88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b/>
              </w:rPr>
            </w:pPr>
          </w:p>
          <w:p w:rsidR="00097FF9" w:rsidRPr="005C6A88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b/>
              </w:rPr>
            </w:pPr>
            <w:r w:rsidRPr="005C6A88">
              <w:rPr>
                <w:b/>
              </w:rPr>
              <w:t xml:space="preserve">If no, at how many weeks was the </w:t>
            </w:r>
            <w:r>
              <w:rPr>
                <w:b/>
              </w:rPr>
              <w:t xml:space="preserve">child </w:t>
            </w:r>
            <w:r w:rsidR="00980259">
              <w:rPr>
                <w:b/>
              </w:rPr>
              <w:t>born?</w:t>
            </w:r>
            <w:r w:rsidRPr="005C6A88">
              <w:rPr>
                <w:b/>
              </w:rPr>
              <w:t xml:space="preserve"> </w:t>
            </w: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b/>
              </w:rPr>
            </w:pPr>
          </w:p>
        </w:tc>
        <w:tc>
          <w:tcPr>
            <w:tcW w:w="4606" w:type="dxa"/>
            <w:vMerge w:val="restart"/>
          </w:tcPr>
          <w:p w:rsidR="00097FF9" w:rsidRPr="008616B8" w:rsidRDefault="00097FF9" w:rsidP="00097FF9">
            <w:pPr>
              <w:rPr>
                <w:i/>
              </w:rPr>
            </w:pPr>
            <w:r w:rsidRPr="005C6A88">
              <w:rPr>
                <w:b/>
              </w:rPr>
              <w:t>Where there any com</w:t>
            </w:r>
            <w:r w:rsidR="00980259">
              <w:rPr>
                <w:b/>
              </w:rPr>
              <w:t>plications during the pregnancy?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i/>
              </w:rPr>
              <w:t>if</w:t>
            </w:r>
            <w:proofErr w:type="gramEnd"/>
            <w:r>
              <w:rPr>
                <w:i/>
              </w:rPr>
              <w:t xml:space="preserve"> yes, please explain)</w:t>
            </w:r>
            <w:r w:rsidR="00980259">
              <w:rPr>
                <w:i/>
              </w:rPr>
              <w:t>?</w:t>
            </w:r>
          </w:p>
          <w:p w:rsidR="00097FF9" w:rsidRDefault="00097FF9" w:rsidP="00097FF9">
            <w:pPr>
              <w:rPr>
                <w:b/>
              </w:rPr>
            </w:pPr>
          </w:p>
          <w:p w:rsidR="00097FF9" w:rsidRDefault="00097FF9" w:rsidP="00097FF9">
            <w:pPr>
              <w:rPr>
                <w:b/>
              </w:rPr>
            </w:pPr>
          </w:p>
          <w:p w:rsidR="00097FF9" w:rsidRDefault="00097FF9" w:rsidP="00097FF9">
            <w:pPr>
              <w:rPr>
                <w:b/>
              </w:rPr>
            </w:pPr>
          </w:p>
          <w:p w:rsidR="00097FF9" w:rsidRDefault="00097FF9" w:rsidP="00097FF9">
            <w:pPr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</w:tc>
      </w:tr>
      <w:tr w:rsidR="00097FF9" w:rsidTr="00097FF9">
        <w:trPr>
          <w:trHeight w:val="1187"/>
        </w:trPr>
        <w:tc>
          <w:tcPr>
            <w:tcW w:w="4952" w:type="dxa"/>
            <w:gridSpan w:val="2"/>
          </w:tcPr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i/>
              </w:rPr>
            </w:pPr>
            <w:r w:rsidRPr="005C6A88">
              <w:rPr>
                <w:b/>
              </w:rPr>
              <w:t>Did the patient need to stay in the NICU?</w:t>
            </w:r>
            <w:r>
              <w:rPr>
                <w:b/>
              </w:rPr>
              <w:t xml:space="preserve"> : </w:t>
            </w:r>
            <w:r>
              <w:rPr>
                <w:i/>
              </w:rPr>
              <w:t>(if yes, why and how long)</w:t>
            </w: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rPr>
                <w:b/>
              </w:rPr>
            </w:pPr>
          </w:p>
        </w:tc>
        <w:tc>
          <w:tcPr>
            <w:tcW w:w="4606" w:type="dxa"/>
            <w:vMerge/>
          </w:tcPr>
          <w:p w:rsidR="00097FF9" w:rsidRDefault="00097FF9" w:rsidP="00097FF9">
            <w:pPr>
              <w:rPr>
                <w:b/>
              </w:rPr>
            </w:pPr>
          </w:p>
        </w:tc>
      </w:tr>
      <w:tr w:rsidR="00097FF9" w:rsidTr="00097FF9">
        <w:trPr>
          <w:trHeight w:val="348"/>
        </w:trPr>
        <w:tc>
          <w:tcPr>
            <w:tcW w:w="4952" w:type="dxa"/>
            <w:gridSpan w:val="2"/>
          </w:tcPr>
          <w:p w:rsidR="00097FF9" w:rsidRPr="00325B52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i/>
              </w:rPr>
            </w:pPr>
            <w:r>
              <w:rPr>
                <w:b/>
              </w:rPr>
              <w:t xml:space="preserve">Where there any complications during birth?: </w:t>
            </w:r>
            <w:r>
              <w:rPr>
                <w:i/>
              </w:rPr>
              <w:t>(if yes, please explain)</w:t>
            </w: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</w:tc>
        <w:tc>
          <w:tcPr>
            <w:tcW w:w="4606" w:type="dxa"/>
          </w:tcPr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  <w:r>
              <w:rPr>
                <w:b/>
              </w:rPr>
              <w:t>Other:</w:t>
            </w: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  <w:p w:rsidR="00097FF9" w:rsidRDefault="00097FF9" w:rsidP="00097FF9">
            <w:pPr>
              <w:tabs>
                <w:tab w:val="left" w:pos="2160"/>
                <w:tab w:val="left" w:pos="5400"/>
                <w:tab w:val="left" w:pos="6480"/>
              </w:tabs>
              <w:spacing w:after="60"/>
              <w:ind w:left="-18"/>
              <w:rPr>
                <w:b/>
              </w:rPr>
            </w:pPr>
          </w:p>
        </w:tc>
      </w:tr>
      <w:tr w:rsidR="00097FF9" w:rsidTr="00097FF9">
        <w:trPr>
          <w:trHeight w:val="570"/>
        </w:trPr>
        <w:tc>
          <w:tcPr>
            <w:tcW w:w="9558" w:type="dxa"/>
            <w:gridSpan w:val="3"/>
          </w:tcPr>
          <w:p w:rsidR="00097FF9" w:rsidRDefault="00097FF9" w:rsidP="0098025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PATIENT’S HEALTH HISTORY</w:t>
            </w:r>
          </w:p>
        </w:tc>
      </w:tr>
      <w:tr w:rsidR="00097FF9" w:rsidTr="00097FF9">
        <w:trPr>
          <w:trHeight w:val="1098"/>
        </w:trPr>
        <w:tc>
          <w:tcPr>
            <w:tcW w:w="4808" w:type="dxa"/>
          </w:tcPr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Child’s diagnosis (if any):</w:t>
            </w: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</w:tc>
        <w:tc>
          <w:tcPr>
            <w:tcW w:w="4750" w:type="dxa"/>
            <w:gridSpan w:val="2"/>
          </w:tcPr>
          <w:p w:rsidR="00097FF9" w:rsidRDefault="00097FF9" w:rsidP="00097FF9">
            <w:pPr>
              <w:rPr>
                <w:rFonts w:cs="Arial"/>
              </w:rPr>
            </w:pPr>
            <w:r>
              <w:rPr>
                <w:rFonts w:cs="Arial"/>
                <w:b/>
              </w:rPr>
              <w:t>Reason for referral</w:t>
            </w:r>
            <w:r>
              <w:rPr>
                <w:rFonts w:cs="Arial"/>
              </w:rPr>
              <w:t xml:space="preserve">: </w:t>
            </w:r>
          </w:p>
          <w:p w:rsidR="00097FF9" w:rsidRDefault="00097FF9" w:rsidP="00097FF9">
            <w:pPr>
              <w:rPr>
                <w:rFonts w:cs="Arial"/>
              </w:rPr>
            </w:pPr>
          </w:p>
          <w:p w:rsidR="00097FF9" w:rsidRDefault="00097FF9" w:rsidP="00097FF9">
            <w:pPr>
              <w:rPr>
                <w:rFonts w:cs="Arial"/>
              </w:rPr>
            </w:pPr>
          </w:p>
          <w:p w:rsidR="00097FF9" w:rsidRDefault="00097FF9" w:rsidP="00097FF9">
            <w:pPr>
              <w:rPr>
                <w:rFonts w:cs="Arial"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</w:tc>
      </w:tr>
      <w:tr w:rsidR="00097FF9" w:rsidTr="00097FF9">
        <w:trPr>
          <w:trHeight w:val="1095"/>
        </w:trPr>
        <w:tc>
          <w:tcPr>
            <w:tcW w:w="4808" w:type="dxa"/>
          </w:tcPr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List any medications the child is currently on: </w:t>
            </w: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  <w:tc>
          <w:tcPr>
            <w:tcW w:w="4750" w:type="dxa"/>
            <w:gridSpan w:val="2"/>
          </w:tcPr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List any services the child received in the past: </w:t>
            </w: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Default="00097FF9" w:rsidP="00097FF9">
            <w:pPr>
              <w:rPr>
                <w:rFonts w:cs="Arial"/>
                <w:b/>
              </w:rPr>
            </w:pPr>
          </w:p>
        </w:tc>
      </w:tr>
      <w:tr w:rsidR="00097FF9" w:rsidTr="00980259">
        <w:trPr>
          <w:trHeight w:val="7907"/>
        </w:trPr>
        <w:tc>
          <w:tcPr>
            <w:tcW w:w="4808" w:type="dxa"/>
          </w:tcPr>
          <w:p w:rsidR="00097FF9" w:rsidRDefault="00097FF9" w:rsidP="00097FF9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</w:rPr>
              <w:lastRenderedPageBreak/>
              <w:t xml:space="preserve">Current functional level: </w:t>
            </w:r>
            <w:r>
              <w:rPr>
                <w:rFonts w:cs="Arial"/>
                <w:i/>
                <w:sz w:val="18"/>
                <w:szCs w:val="18"/>
              </w:rPr>
              <w:t>(circle one for each category)</w:t>
            </w:r>
          </w:p>
          <w:p w:rsidR="00097FF9" w:rsidRDefault="00097FF9" w:rsidP="00097FF9">
            <w:pPr>
              <w:rPr>
                <w:rFonts w:cs="Arial"/>
                <w:i/>
              </w:rPr>
            </w:pPr>
            <w:r w:rsidRPr="006C5F4F">
              <w:rPr>
                <w:rFonts w:cs="Arial"/>
                <w:b/>
                <w:i/>
              </w:rPr>
              <w:t>Self-dressing</w:t>
            </w:r>
            <w:r w:rsidRPr="006C5F4F"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>(circle level of assistance)</w:t>
            </w:r>
          </w:p>
          <w:p w:rsidR="00097FF9" w:rsidRPr="00B91728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Put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pants on/off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B91728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Put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shoes on/off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B91728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Put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socks on/off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Put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shirt on/off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Put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coat on/off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Button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>/Zipper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pants/coats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0377C3" w:rsidRDefault="00097FF9" w:rsidP="00097FF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Tie</w:t>
            </w:r>
            <w:r>
              <w:rPr>
                <w:rFonts w:cs="Arial"/>
              </w:rPr>
              <w:t>s</w:t>
            </w:r>
            <w:r w:rsidRPr="002B13AA">
              <w:rPr>
                <w:rFonts w:cs="Arial"/>
              </w:rPr>
              <w:t xml:space="preserve"> shoes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980259" w:rsidRPr="00980259" w:rsidRDefault="00980259" w:rsidP="00097FF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80259">
              <w:rPr>
                <w:rFonts w:ascii="Arial" w:hAnsi="Arial" w:cs="Arial"/>
                <w:i/>
                <w:sz w:val="18"/>
                <w:szCs w:val="18"/>
              </w:rPr>
              <w:t>***</w:t>
            </w:r>
            <w:r w:rsidR="001E5361" w:rsidRPr="00980259">
              <w:rPr>
                <w:rFonts w:ascii="Arial" w:hAnsi="Arial" w:cs="Arial"/>
                <w:i/>
                <w:sz w:val="18"/>
                <w:szCs w:val="18"/>
              </w:rPr>
              <w:t>Independent</w:t>
            </w:r>
            <w:r w:rsidRPr="00980259">
              <w:rPr>
                <w:rFonts w:ascii="Arial" w:hAnsi="Arial" w:cs="Arial"/>
                <w:i/>
                <w:sz w:val="18"/>
                <w:szCs w:val="18"/>
              </w:rPr>
              <w:t>=</w:t>
            </w:r>
            <w:proofErr w:type="spellStart"/>
            <w:r w:rsidRPr="00980259">
              <w:rPr>
                <w:rFonts w:ascii="Arial" w:hAnsi="Arial" w:cs="Arial"/>
                <w:i/>
                <w:sz w:val="18"/>
                <w:szCs w:val="18"/>
              </w:rPr>
              <w:t>Ind</w:t>
            </w:r>
            <w:proofErr w:type="spellEnd"/>
            <w:r w:rsidRPr="00980259">
              <w:rPr>
                <w:rFonts w:ascii="Arial" w:hAnsi="Arial" w:cs="Arial"/>
                <w:i/>
                <w:sz w:val="18"/>
                <w:szCs w:val="18"/>
              </w:rPr>
              <w:t>, Moderate Assistance=</w:t>
            </w:r>
            <w:proofErr w:type="spellStart"/>
            <w:r w:rsidRPr="00980259">
              <w:rPr>
                <w:rFonts w:ascii="Arial" w:hAnsi="Arial" w:cs="Arial"/>
                <w:i/>
                <w:sz w:val="18"/>
                <w:szCs w:val="18"/>
              </w:rPr>
              <w:t>ModA</w:t>
            </w:r>
            <w:proofErr w:type="spellEnd"/>
            <w:r w:rsidRPr="00980259">
              <w:rPr>
                <w:rFonts w:ascii="Arial" w:hAnsi="Arial" w:cs="Arial"/>
                <w:i/>
                <w:sz w:val="18"/>
                <w:szCs w:val="18"/>
              </w:rPr>
              <w:t xml:space="preserve">, Maximum Assistance = </w:t>
            </w:r>
            <w:proofErr w:type="spellStart"/>
            <w:r w:rsidRPr="00980259">
              <w:rPr>
                <w:rFonts w:ascii="Arial" w:hAnsi="Arial" w:cs="Arial"/>
                <w:i/>
                <w:sz w:val="18"/>
                <w:szCs w:val="18"/>
              </w:rPr>
              <w:t>MaxA</w:t>
            </w:r>
            <w:proofErr w:type="spellEnd"/>
          </w:p>
        </w:tc>
        <w:tc>
          <w:tcPr>
            <w:tcW w:w="4750" w:type="dxa"/>
            <w:gridSpan w:val="2"/>
          </w:tcPr>
          <w:p w:rsidR="00097FF9" w:rsidRDefault="00097FF9" w:rsidP="00097FF9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Current functional level: </w:t>
            </w:r>
            <w:r>
              <w:rPr>
                <w:rFonts w:cs="Arial"/>
                <w:i/>
                <w:sz w:val="18"/>
                <w:szCs w:val="18"/>
              </w:rPr>
              <w:t>(circle one for each category)</w:t>
            </w:r>
          </w:p>
          <w:p w:rsidR="00097FF9" w:rsidRPr="00980259" w:rsidRDefault="00097FF9" w:rsidP="00097FF9">
            <w:pPr>
              <w:rPr>
                <w:rFonts w:cs="Arial"/>
                <w:i/>
              </w:rPr>
            </w:pPr>
            <w:r w:rsidRPr="00B5420F">
              <w:rPr>
                <w:rFonts w:cs="Arial"/>
                <w:b/>
                <w:i/>
              </w:rPr>
              <w:t>Self-feeding</w:t>
            </w:r>
            <w:r w:rsidRPr="00B5420F">
              <w:rPr>
                <w:rFonts w:cs="Arial"/>
              </w:rPr>
              <w:t xml:space="preserve"> 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2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Uses spoon, fork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Uses bottle/</w:t>
            </w:r>
            <w:proofErr w:type="spellStart"/>
            <w:r w:rsidRPr="002B13AA">
              <w:rPr>
                <w:rFonts w:cs="Arial"/>
              </w:rPr>
              <w:t>sippy</w:t>
            </w:r>
            <w:proofErr w:type="spellEnd"/>
            <w:r w:rsidRPr="002B13AA">
              <w:rPr>
                <w:rFonts w:cs="Arial"/>
              </w:rPr>
              <w:t xml:space="preserve"> cup/cup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B5420F" w:rsidRDefault="00097FF9" w:rsidP="00097FF9">
            <w:pPr>
              <w:rPr>
                <w:rFonts w:cs="Arial"/>
              </w:rPr>
            </w:pPr>
          </w:p>
          <w:p w:rsidR="00097FF9" w:rsidRDefault="00097FF9" w:rsidP="00097FF9">
            <w:pPr>
              <w:rPr>
                <w:rFonts w:cs="Arial"/>
              </w:rPr>
            </w:pPr>
            <w:r w:rsidRPr="00574991">
              <w:rPr>
                <w:rFonts w:cs="Arial"/>
                <w:b/>
                <w:i/>
              </w:rPr>
              <w:t>Grooming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2B13AA">
              <w:rPr>
                <w:rFonts w:cs="Arial"/>
              </w:rPr>
              <w:t>Washes hands(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Brushes own hair/teeth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Pr="002B13AA" w:rsidRDefault="00097FF9" w:rsidP="00097FF9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</w:rPr>
            </w:pPr>
            <w:r w:rsidRPr="002B13AA">
              <w:rPr>
                <w:rFonts w:cs="Arial"/>
              </w:rPr>
              <w:t>Uses bathroom (</w:t>
            </w:r>
            <w:proofErr w:type="spellStart"/>
            <w:r w:rsidRPr="002B13AA">
              <w:rPr>
                <w:rFonts w:cs="Arial"/>
                <w:i/>
              </w:rPr>
              <w:t>Ind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ModA</w:t>
            </w:r>
            <w:proofErr w:type="spellEnd"/>
            <w:r w:rsidRPr="002B13AA">
              <w:rPr>
                <w:rFonts w:cs="Arial"/>
                <w:i/>
              </w:rPr>
              <w:t xml:space="preserve">, </w:t>
            </w:r>
            <w:proofErr w:type="spellStart"/>
            <w:r w:rsidRPr="002B13AA">
              <w:rPr>
                <w:rFonts w:cs="Arial"/>
                <w:i/>
              </w:rPr>
              <w:t>MaxA</w:t>
            </w:r>
            <w:proofErr w:type="spellEnd"/>
            <w:r w:rsidRPr="002B13AA">
              <w:rPr>
                <w:rFonts w:cs="Arial"/>
                <w:i/>
              </w:rPr>
              <w:t>)</w:t>
            </w:r>
          </w:p>
          <w:p w:rsidR="00097FF9" w:rsidRDefault="00097FF9" w:rsidP="00097FF9">
            <w:pPr>
              <w:rPr>
                <w:rFonts w:cs="Arial"/>
                <w:b/>
              </w:rPr>
            </w:pPr>
          </w:p>
          <w:p w:rsidR="00097FF9" w:rsidRPr="00980259" w:rsidRDefault="00097FF9" w:rsidP="00097FF9">
            <w:pPr>
              <w:rPr>
                <w:rFonts w:cs="Arial"/>
                <w:i/>
              </w:rPr>
            </w:pPr>
            <w:r w:rsidRPr="00161C7B">
              <w:rPr>
                <w:rFonts w:cs="Arial"/>
                <w:b/>
              </w:rPr>
              <w:t>Other concerns:</w:t>
            </w:r>
            <w:r w:rsidRPr="001F2A4B">
              <w:rPr>
                <w:rFonts w:cs="Arial"/>
              </w:rPr>
              <w:t xml:space="preserve"> </w:t>
            </w:r>
            <w:r w:rsidRPr="005B4EC6">
              <w:rPr>
                <w:rFonts w:cs="Arial"/>
                <w:i/>
              </w:rPr>
              <w:t>(coloring, cut</w:t>
            </w:r>
            <w:r w:rsidR="00980259">
              <w:rPr>
                <w:rFonts w:cs="Arial"/>
                <w:i/>
              </w:rPr>
              <w:t>ting, handwriting, sensory, attention</w:t>
            </w:r>
            <w:r w:rsidRPr="005B4EC6">
              <w:rPr>
                <w:rFonts w:cs="Arial"/>
                <w:i/>
              </w:rPr>
              <w:t>)</w:t>
            </w:r>
          </w:p>
        </w:tc>
      </w:tr>
      <w:tr w:rsidR="00097FF9" w:rsidTr="00097FF9">
        <w:trPr>
          <w:trHeight w:val="960"/>
        </w:trPr>
        <w:tc>
          <w:tcPr>
            <w:tcW w:w="4808" w:type="dxa"/>
          </w:tcPr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 3 most important goals for the child:</w:t>
            </w:r>
          </w:p>
          <w:p w:rsidR="00097FF9" w:rsidRDefault="00097FF9" w:rsidP="00097FF9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097FF9" w:rsidRDefault="00097FF9" w:rsidP="00097FF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:rsidR="00097FF9" w:rsidRPr="00D1456D" w:rsidRDefault="00097FF9" w:rsidP="00097FF9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750" w:type="dxa"/>
            <w:gridSpan w:val="2"/>
          </w:tcPr>
          <w:p w:rsidR="00097FF9" w:rsidRDefault="00097FF9" w:rsidP="00097F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Comments: </w:t>
            </w:r>
          </w:p>
        </w:tc>
      </w:tr>
    </w:tbl>
    <w:p w:rsidR="00CF4C97" w:rsidRDefault="00CF4C97"/>
    <w:p w:rsidR="00CF4C97" w:rsidRDefault="00CF4C97"/>
    <w:sectPr w:rsidR="00CF4C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2F" w:rsidRDefault="00076B2F" w:rsidP="00CF4C97">
      <w:pPr>
        <w:spacing w:after="0" w:line="240" w:lineRule="auto"/>
      </w:pPr>
      <w:r>
        <w:separator/>
      </w:r>
    </w:p>
  </w:endnote>
  <w:endnote w:type="continuationSeparator" w:id="0">
    <w:p w:rsidR="00076B2F" w:rsidRDefault="00076B2F" w:rsidP="00CF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BD" w:rsidRDefault="00B526BD">
    <w:pPr>
      <w:pStyle w:val="Footer"/>
    </w:pPr>
    <w:r>
      <w:t xml:space="preserve">Copyrights of OT4Kids </w:t>
    </w:r>
    <w:r>
      <w:fldChar w:fldCharType="begin"/>
    </w:r>
    <w:r>
      <w:instrText xml:space="preserve"> DATE \@ "MMM-yy" </w:instrText>
    </w:r>
    <w:r>
      <w:fldChar w:fldCharType="separate"/>
    </w:r>
    <w:r w:rsidR="00626219">
      <w:rPr>
        <w:noProof/>
      </w:rPr>
      <w:t>Dec-14</w:t>
    </w:r>
    <w:r>
      <w:fldChar w:fldCharType="end"/>
    </w:r>
  </w:p>
  <w:p w:rsidR="00B526BD" w:rsidRDefault="00B52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2F" w:rsidRDefault="00076B2F" w:rsidP="00CF4C97">
      <w:pPr>
        <w:spacing w:after="0" w:line="240" w:lineRule="auto"/>
      </w:pPr>
      <w:r>
        <w:separator/>
      </w:r>
    </w:p>
  </w:footnote>
  <w:footnote w:type="continuationSeparator" w:id="0">
    <w:p w:rsidR="00076B2F" w:rsidRDefault="00076B2F" w:rsidP="00CF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97" w:rsidRDefault="00CF4C97">
    <w:pPr>
      <w:pStyle w:val="Header"/>
    </w:pPr>
    <w:r>
      <w:rPr>
        <w:noProof/>
      </w:rPr>
      <w:drawing>
        <wp:inline distT="0" distB="0" distL="0" distR="0" wp14:anchorId="623408B4" wp14:editId="013EBEC1">
          <wp:extent cx="1333500" cy="1362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F28B207" wp14:editId="37428E10">
              <wp:simplePos x="0" y="0"/>
              <wp:positionH relativeFrom="margin">
                <wp:posOffset>2143125</wp:posOffset>
              </wp:positionH>
              <wp:positionV relativeFrom="page">
                <wp:posOffset>628650</wp:posOffset>
              </wp:positionV>
              <wp:extent cx="2809875" cy="1390650"/>
              <wp:effectExtent l="1905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Pr="0008131B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Monika Touri, MS, OTR/L, President</w:t>
                          </w:r>
                        </w:p>
                        <w:p w:rsidR="00626219" w:rsidRDefault="00626219" w:rsidP="0062621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896C49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122 W. Lancaster Avenue</w:t>
                          </w:r>
                        </w:p>
                        <w:p w:rsidR="00626219" w:rsidRPr="00896C49" w:rsidRDefault="00626219" w:rsidP="0062621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Suite 107</w:t>
                          </w:r>
                        </w:p>
                        <w:p w:rsidR="00626219" w:rsidRPr="0008131B" w:rsidRDefault="00626219" w:rsidP="00626219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Reading, PA 1960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CF4C97" w:rsidRPr="0008131B" w:rsidRDefault="00626219" w:rsidP="00626219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CF4C9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(610) 507-6904</w:t>
                          </w:r>
                        </w:p>
                        <w:p w:rsidR="00CF4C97" w:rsidRPr="007F43B0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  <w:r w:rsidRPr="007F43B0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  <w:t>Email: Monika.t@occupationaltherapy4kids.com</w:t>
                          </w:r>
                        </w:p>
                        <w:p w:rsidR="00CF4C97" w:rsidRDefault="00626219" w:rsidP="00CF4C97">
                          <w:pPr>
                            <w:pStyle w:val="BodyText"/>
                            <w:spacing w:after="0"/>
                            <w:jc w:val="center"/>
                          </w:pPr>
                          <w:hyperlink r:id="rId2" w:history="1">
                            <w:r w:rsidR="00CF4C97" w:rsidRPr="00711347">
                              <w:rPr>
                                <w:rStyle w:val="Hyperlink"/>
                              </w:rPr>
                              <w:t>www.occupationaltherapy4kids.com</w:t>
                            </w:r>
                          </w:hyperlink>
                        </w:p>
                        <w:p w:rsidR="00CF4C97" w:rsidRPr="00DE1382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jc w:val="right"/>
                            <w:rPr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75pt;margin-top:49.5pt;width:22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OfsA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" filled="f" stroked="f">
              <v:textbox inset="0,0,0,0">
                <w:txbxContent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Pr="0008131B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Monika Touri, MS, OTR/L, President</w:t>
                    </w:r>
                  </w:p>
                  <w:p w:rsidR="00626219" w:rsidRDefault="00626219" w:rsidP="0062621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896C49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122 W. Lancaster Avenue</w:t>
                    </w:r>
                  </w:p>
                  <w:p w:rsidR="00626219" w:rsidRPr="00896C49" w:rsidRDefault="00626219" w:rsidP="0062621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Suite 107</w:t>
                    </w:r>
                  </w:p>
                  <w:p w:rsidR="00626219" w:rsidRPr="0008131B" w:rsidRDefault="00626219" w:rsidP="00626219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Reading, PA 1960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7</w:t>
                    </w:r>
                  </w:p>
                  <w:p w:rsidR="00CF4C97" w:rsidRPr="0008131B" w:rsidRDefault="00626219" w:rsidP="00626219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CF4C97">
                      <w:rPr>
                        <w:rFonts w:ascii="Times New Roman" w:hAnsi="Times New Roman"/>
                        <w:sz w:val="18"/>
                        <w:szCs w:val="18"/>
                      </w:rPr>
                      <w:t>(610) 507-6904</w:t>
                    </w:r>
                  </w:p>
                  <w:p w:rsidR="00CF4C97" w:rsidRPr="007F43B0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  <w:r w:rsidRPr="007F43B0"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  <w:t>Email: Monika.t@occupationaltherapy4kids.com</w:t>
                    </w:r>
                  </w:p>
                  <w:p w:rsidR="00CF4C97" w:rsidRDefault="00626219" w:rsidP="00CF4C97">
                    <w:pPr>
                      <w:pStyle w:val="BodyText"/>
                      <w:spacing w:after="0"/>
                      <w:jc w:val="center"/>
                    </w:pPr>
                    <w:hyperlink r:id="rId3" w:history="1">
                      <w:r w:rsidR="00CF4C97" w:rsidRPr="00711347">
                        <w:rPr>
                          <w:rStyle w:val="Hyperlink"/>
                        </w:rPr>
                        <w:t>www.occupationaltherapy4kids.com</w:t>
                      </w:r>
                    </w:hyperlink>
                  </w:p>
                  <w:p w:rsidR="00CF4C97" w:rsidRPr="00DE1382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jc w:val="right"/>
                      <w:rPr>
                        <w:i/>
                        <w:sz w:val="15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:rsidR="00CF4C97" w:rsidRDefault="00CF4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70A5"/>
    <w:multiLevelType w:val="hybridMultilevel"/>
    <w:tmpl w:val="8738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26ED"/>
    <w:multiLevelType w:val="hybridMultilevel"/>
    <w:tmpl w:val="1344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A5AD5"/>
    <w:multiLevelType w:val="hybridMultilevel"/>
    <w:tmpl w:val="E40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97"/>
    <w:rsid w:val="00012750"/>
    <w:rsid w:val="00076B2F"/>
    <w:rsid w:val="00091985"/>
    <w:rsid w:val="00097FF9"/>
    <w:rsid w:val="001E5361"/>
    <w:rsid w:val="005659F8"/>
    <w:rsid w:val="00626219"/>
    <w:rsid w:val="00980259"/>
    <w:rsid w:val="00A731E9"/>
    <w:rsid w:val="00B526BD"/>
    <w:rsid w:val="00CF4C97"/>
    <w:rsid w:val="00D1456D"/>
    <w:rsid w:val="00D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cupationaltherapy4kids.com" TargetMode="External"/><Relationship Id="rId2" Type="http://schemas.openxmlformats.org/officeDocument/2006/relationships/hyperlink" Target="http://www.occupationaltherapy4kid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Lane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Touri, Omar</cp:lastModifiedBy>
  <cp:revision>7</cp:revision>
  <dcterms:created xsi:type="dcterms:W3CDTF">2014-10-22T19:07:00Z</dcterms:created>
  <dcterms:modified xsi:type="dcterms:W3CDTF">2014-12-19T20:30:00Z</dcterms:modified>
</cp:coreProperties>
</file>